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94" w:rsidRPr="006E5794" w:rsidRDefault="006E5794" w:rsidP="006E5794">
      <w:pPr>
        <w:shd w:val="clear" w:color="auto" w:fill="FFFFFF"/>
        <w:spacing w:after="0" w:line="175" w:lineRule="atLeast"/>
        <w:jc w:val="center"/>
        <w:rPr>
          <w:rFonts w:ascii="Times New Roman" w:eastAsia="Times New Roman" w:hAnsi="Times New Roman" w:cs="Times New Roman"/>
          <w:b/>
          <w:bCs/>
          <w:color w:val="BF0000"/>
          <w:sz w:val="24"/>
          <w:szCs w:val="24"/>
          <w:lang w:eastAsia="ru-RU"/>
        </w:rPr>
      </w:pPr>
      <w:r w:rsidRPr="006E5794">
        <w:rPr>
          <w:rFonts w:ascii="Times New Roman" w:eastAsia="Times New Roman" w:hAnsi="Times New Roman" w:cs="Times New Roman"/>
          <w:b/>
          <w:bCs/>
          <w:color w:val="BF0000"/>
          <w:sz w:val="24"/>
          <w:szCs w:val="24"/>
          <w:lang w:eastAsia="ru-RU"/>
        </w:rPr>
        <w:t>"Слова, забытые сегодня"</w:t>
      </w:r>
    </w:p>
    <w:p w:rsidR="006E5794" w:rsidRPr="006E5794" w:rsidRDefault="006E5794" w:rsidP="006E5794">
      <w:pPr>
        <w:shd w:val="clear" w:color="auto" w:fill="FFFFFF"/>
        <w:spacing w:after="0" w:line="175" w:lineRule="atLeast"/>
        <w:jc w:val="center"/>
        <w:rPr>
          <w:rFonts w:ascii="Times New Roman" w:eastAsia="Times New Roman" w:hAnsi="Times New Roman" w:cs="Times New Roman"/>
          <w:sz w:val="24"/>
          <w:szCs w:val="24"/>
          <w:lang w:eastAsia="ru-RU"/>
        </w:rPr>
      </w:pPr>
    </w:p>
    <w:p w:rsidR="006E5794" w:rsidRPr="006E5794" w:rsidRDefault="006E5794" w:rsidP="006E5794">
      <w:pPr>
        <w:spacing w:after="0" w:line="240" w:lineRule="auto"/>
        <w:jc w:val="righ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«Многие из тех слов, которые уже исчезли,  </w:t>
      </w:r>
    </w:p>
    <w:p w:rsidR="006E5794" w:rsidRPr="006E5794" w:rsidRDefault="006E5794" w:rsidP="006E5794">
      <w:pPr>
        <w:spacing w:after="0" w:line="240" w:lineRule="auto"/>
        <w:jc w:val="righ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 xml:space="preserve">                                                                                                             возродятся, а те, которые сейчас в почёте, исчезнут». </w:t>
      </w:r>
    </w:p>
    <w:p w:rsidR="006E5794" w:rsidRPr="006E5794" w:rsidRDefault="006E5794" w:rsidP="006E5794">
      <w:pPr>
        <w:spacing w:after="0" w:line="240" w:lineRule="auto"/>
        <w:jc w:val="righ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Гораций</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Сколько слов в русском языке?</w:t>
      </w:r>
      <w:r>
        <w:rPr>
          <w:rFonts w:ascii="Times New Roman" w:eastAsia="Times New Roman" w:hAnsi="Times New Roman" w:cs="Times New Roman"/>
          <w:sz w:val="24"/>
          <w:szCs w:val="24"/>
          <w:lang w:eastAsia="ru-RU"/>
        </w:rPr>
        <w:t xml:space="preserve"> </w:t>
      </w:r>
      <w:r w:rsidRPr="006E5794">
        <w:rPr>
          <w:rFonts w:ascii="Times New Roman" w:eastAsia="Times New Roman" w:hAnsi="Times New Roman" w:cs="Times New Roman"/>
          <w:sz w:val="24"/>
          <w:szCs w:val="24"/>
          <w:lang w:eastAsia="ru-RU"/>
        </w:rPr>
        <w:t>Дать ответ на этот вопрос нам не сможет, наверное, никто. Богатый русский язык постоянно продолжает свое развитие. Каждый день одни слова создают или сменяют другие. Время идет. Появляются архаизмы. На страницах словарей возле них мы видим печальную пометку "устарелое". Язык упрощается, слова уходят из обихода, забывается красивая, правильная литературная речь. К чему же это может привести? </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    Впервые мы сталкиваемся с архаизмами в раннем детстве, когда родители читают нам сказки на ночь. Маленькому ребенку совершенно непонятно значение фразы "там сам Кощей над златом чахнет". Что такое "чахнет"? Почему Кощей это делает? И при чём здесь злато? В дальнейшем уже на уроках литературы в школе детям приходится встречаться с массой непонятных слов. Русская классика полна фраз, значение которых неизвестно юному читателю, ведь словарный запас детей сейчас зачастую формируется на основе фильмов, телепередач, которые они смотрят, интернет</w:t>
      </w:r>
      <w:r>
        <w:rPr>
          <w:rFonts w:ascii="Times New Roman" w:eastAsia="Times New Roman" w:hAnsi="Times New Roman" w:cs="Times New Roman"/>
          <w:sz w:val="24"/>
          <w:szCs w:val="24"/>
          <w:lang w:eastAsia="ru-RU"/>
        </w:rPr>
        <w:t xml:space="preserve">  </w:t>
      </w:r>
      <w:r w:rsidRPr="006E57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E5794">
        <w:rPr>
          <w:rFonts w:ascii="Times New Roman" w:eastAsia="Times New Roman" w:hAnsi="Times New Roman" w:cs="Times New Roman"/>
          <w:sz w:val="24"/>
          <w:szCs w:val="24"/>
          <w:lang w:eastAsia="ru-RU"/>
        </w:rPr>
        <w:t>ресурсов и журналов, которые они читают, радиостанций, которые они слушают. Поэтому, что такое "один безе" в гоголевских "Мертвых душах", ребенок не может понять, и у него формируется ложное восприятие фразы. Ведь "безе" так похоже по написанию и произношению на пирожное "бизе". А на самом деле ведь речь идет о поцелуе. </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    Со временем таких слов становится все больше и больше в нашем багаже. И вот, человек вступает во взрослую жизнь, а за спиной у него висит огромный рюкзак архаизмов, значений которых он не знает. "Чаплажка" для него звучит странно и грозно. А ведь это всего лишь шапка,</w:t>
      </w:r>
      <w:r>
        <w:rPr>
          <w:rFonts w:ascii="Times New Roman" w:eastAsia="Times New Roman" w:hAnsi="Times New Roman" w:cs="Times New Roman"/>
          <w:sz w:val="24"/>
          <w:szCs w:val="24"/>
          <w:lang w:eastAsia="ru-RU"/>
        </w:rPr>
        <w:t xml:space="preserve"> </w:t>
      </w:r>
      <w:r w:rsidRPr="006E5794">
        <w:rPr>
          <w:rFonts w:ascii="Times New Roman" w:eastAsia="Times New Roman" w:hAnsi="Times New Roman" w:cs="Times New Roman"/>
          <w:sz w:val="24"/>
          <w:szCs w:val="24"/>
          <w:lang w:eastAsia="ru-RU"/>
        </w:rPr>
        <w:t>обтягивающая голову,  которая на нем может быть надета. </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   Через несколько лет мы можем забыть такое слово, как "мультипликация". Его сейчас из русского языка активно вытесняет иностранный синоним "анимация". Все реже можно встретить такие фразы как "полиэтиленовый пакет", "пластмассовая деталь". Полиэтилен и пластмассу  в речи стали заменять пластиком. И никто уже не вспомнит, когда эта замена впервые появилась. Все в нашем мире меняется стремительно. А это значит, что пройдет совсем немного времени</w:t>
      </w:r>
      <w:r>
        <w:rPr>
          <w:rFonts w:ascii="Times New Roman" w:eastAsia="Times New Roman" w:hAnsi="Times New Roman" w:cs="Times New Roman"/>
          <w:sz w:val="24"/>
          <w:szCs w:val="24"/>
          <w:lang w:eastAsia="ru-RU"/>
        </w:rPr>
        <w:t>,</w:t>
      </w:r>
      <w:r w:rsidRPr="006E5794">
        <w:rPr>
          <w:rFonts w:ascii="Times New Roman" w:eastAsia="Times New Roman" w:hAnsi="Times New Roman" w:cs="Times New Roman"/>
          <w:sz w:val="24"/>
          <w:szCs w:val="24"/>
          <w:lang w:eastAsia="ru-RU"/>
        </w:rPr>
        <w:t xml:space="preserve"> и мы увидим столь знакомые нам сейчас слова в словаре пометкой "устарелое". </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r w:rsidRPr="006E5794">
        <w:rPr>
          <w:rFonts w:ascii="Times New Roman" w:eastAsia="Times New Roman" w:hAnsi="Times New Roman" w:cs="Times New Roman"/>
          <w:sz w:val="24"/>
          <w:szCs w:val="24"/>
          <w:lang w:eastAsia="ru-RU"/>
        </w:rPr>
        <w:t>        Нужно признать, что слова, ушедшие в историю, уже не вернуть в  наш обиход. Остается только надеяться, что, будучи образованными и культурными, мы сможем сохранить их как бесценное наследие нашего языка. Читая классическую литературу, обращаясь к устному народному творчеству, мы не только обогащаем свой внутренний мир, но и словарный запас.  "Язык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 - А.И. Куприн </w:t>
      </w:r>
    </w:p>
    <w:p w:rsidR="006E5794" w:rsidRPr="006E5794" w:rsidRDefault="006E5794" w:rsidP="006E5794">
      <w:pPr>
        <w:shd w:val="clear" w:color="auto" w:fill="FFFFFF"/>
        <w:spacing w:after="0" w:line="175" w:lineRule="atLeast"/>
        <w:rPr>
          <w:rFonts w:ascii="Times New Roman" w:eastAsia="Times New Roman" w:hAnsi="Times New Roman" w:cs="Times New Roman"/>
          <w:sz w:val="24"/>
          <w:szCs w:val="24"/>
          <w:lang w:eastAsia="ru-RU"/>
        </w:rPr>
      </w:pPr>
    </w:p>
    <w:p w:rsidR="006E5794" w:rsidRPr="006E5794" w:rsidRDefault="006E5794" w:rsidP="006E5794">
      <w:pPr>
        <w:spacing w:after="0" w:line="240" w:lineRule="auto"/>
        <w:rPr>
          <w:rFonts w:ascii="Times New Roman" w:eastAsia="Times New Roman" w:hAnsi="Times New Roman" w:cs="Times New Roman"/>
          <w:sz w:val="24"/>
          <w:szCs w:val="24"/>
          <w:lang w:eastAsia="ru-RU"/>
        </w:rPr>
      </w:pPr>
    </w:p>
    <w:p w:rsidR="006E5794" w:rsidRPr="006E5794" w:rsidRDefault="006E5794" w:rsidP="006E5794">
      <w:pPr>
        <w:shd w:val="clear" w:color="auto" w:fill="FFFFFF"/>
        <w:spacing w:after="0" w:line="175" w:lineRule="atLeast"/>
        <w:rPr>
          <w:rFonts w:ascii="Arial" w:eastAsia="Times New Roman" w:hAnsi="Arial" w:cs="Arial"/>
          <w:sz w:val="13"/>
          <w:szCs w:val="13"/>
          <w:lang w:eastAsia="ru-RU"/>
        </w:rPr>
      </w:pPr>
      <w:r w:rsidRPr="006E5794">
        <w:rPr>
          <w:rFonts w:ascii="Arial" w:eastAsia="Times New Roman" w:hAnsi="Arial" w:cs="Arial"/>
          <w:sz w:val="13"/>
          <w:szCs w:val="13"/>
          <w:lang w:eastAsia="ru-RU"/>
        </w:rPr>
        <w:t> </w:t>
      </w:r>
    </w:p>
    <w:p w:rsidR="000B1134" w:rsidRDefault="006E5794" w:rsidP="006E5794"/>
    <w:sectPr w:rsidR="000B1134" w:rsidSect="006D6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6E5794"/>
    <w:rsid w:val="006D6239"/>
    <w:rsid w:val="006E5794"/>
    <w:rsid w:val="00BA0343"/>
    <w:rsid w:val="00CB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794"/>
    <w:rPr>
      <w:b/>
      <w:bCs/>
    </w:rPr>
  </w:style>
</w:styles>
</file>

<file path=word/webSettings.xml><?xml version="1.0" encoding="utf-8"?>
<w:webSettings xmlns:r="http://schemas.openxmlformats.org/officeDocument/2006/relationships" xmlns:w="http://schemas.openxmlformats.org/wordprocessingml/2006/main">
  <w:divs>
    <w:div w:id="83454217">
      <w:bodyDiv w:val="1"/>
      <w:marLeft w:val="0"/>
      <w:marRight w:val="0"/>
      <w:marTop w:val="0"/>
      <w:marBottom w:val="0"/>
      <w:divBdr>
        <w:top w:val="none" w:sz="0" w:space="0" w:color="auto"/>
        <w:left w:val="none" w:sz="0" w:space="0" w:color="auto"/>
        <w:bottom w:val="none" w:sz="0" w:space="0" w:color="auto"/>
        <w:right w:val="none" w:sz="0" w:space="0" w:color="auto"/>
      </w:divBdr>
      <w:divsChild>
        <w:div w:id="1362776652">
          <w:marLeft w:val="0"/>
          <w:marRight w:val="0"/>
          <w:marTop w:val="0"/>
          <w:marBottom w:val="0"/>
          <w:divBdr>
            <w:top w:val="none" w:sz="0" w:space="0" w:color="auto"/>
            <w:left w:val="none" w:sz="0" w:space="0" w:color="auto"/>
            <w:bottom w:val="none" w:sz="0" w:space="0" w:color="auto"/>
            <w:right w:val="none" w:sz="0" w:space="0" w:color="auto"/>
          </w:divBdr>
        </w:div>
        <w:div w:id="1483959072">
          <w:marLeft w:val="0"/>
          <w:marRight w:val="0"/>
          <w:marTop w:val="0"/>
          <w:marBottom w:val="0"/>
          <w:divBdr>
            <w:top w:val="none" w:sz="0" w:space="0" w:color="auto"/>
            <w:left w:val="none" w:sz="0" w:space="0" w:color="auto"/>
            <w:bottom w:val="none" w:sz="0" w:space="0" w:color="auto"/>
            <w:right w:val="none" w:sz="0" w:space="0" w:color="auto"/>
          </w:divBdr>
        </w:div>
        <w:div w:id="1083145495">
          <w:marLeft w:val="0"/>
          <w:marRight w:val="0"/>
          <w:marTop w:val="0"/>
          <w:marBottom w:val="0"/>
          <w:divBdr>
            <w:top w:val="none" w:sz="0" w:space="0" w:color="auto"/>
            <w:left w:val="none" w:sz="0" w:space="0" w:color="auto"/>
            <w:bottom w:val="none" w:sz="0" w:space="0" w:color="auto"/>
            <w:right w:val="none" w:sz="0" w:space="0" w:color="auto"/>
          </w:divBdr>
        </w:div>
        <w:div w:id="2033725782">
          <w:marLeft w:val="0"/>
          <w:marRight w:val="0"/>
          <w:marTop w:val="0"/>
          <w:marBottom w:val="0"/>
          <w:divBdr>
            <w:top w:val="none" w:sz="0" w:space="0" w:color="auto"/>
            <w:left w:val="none" w:sz="0" w:space="0" w:color="auto"/>
            <w:bottom w:val="none" w:sz="0" w:space="0" w:color="auto"/>
            <w:right w:val="none" w:sz="0" w:space="0" w:color="auto"/>
          </w:divBdr>
        </w:div>
        <w:div w:id="1282109991">
          <w:marLeft w:val="0"/>
          <w:marRight w:val="0"/>
          <w:marTop w:val="0"/>
          <w:marBottom w:val="0"/>
          <w:divBdr>
            <w:top w:val="none" w:sz="0" w:space="0" w:color="auto"/>
            <w:left w:val="none" w:sz="0" w:space="0" w:color="auto"/>
            <w:bottom w:val="none" w:sz="0" w:space="0" w:color="auto"/>
            <w:right w:val="none" w:sz="0" w:space="0" w:color="auto"/>
          </w:divBdr>
        </w:div>
        <w:div w:id="2057006595">
          <w:marLeft w:val="0"/>
          <w:marRight w:val="0"/>
          <w:marTop w:val="0"/>
          <w:marBottom w:val="0"/>
          <w:divBdr>
            <w:top w:val="none" w:sz="0" w:space="0" w:color="auto"/>
            <w:left w:val="none" w:sz="0" w:space="0" w:color="auto"/>
            <w:bottom w:val="none" w:sz="0" w:space="0" w:color="auto"/>
            <w:right w:val="none" w:sz="0" w:space="0" w:color="auto"/>
          </w:divBdr>
        </w:div>
      </w:divsChild>
    </w:div>
    <w:div w:id="1910266170">
      <w:bodyDiv w:val="1"/>
      <w:marLeft w:val="0"/>
      <w:marRight w:val="0"/>
      <w:marTop w:val="0"/>
      <w:marBottom w:val="0"/>
      <w:divBdr>
        <w:top w:val="none" w:sz="0" w:space="0" w:color="auto"/>
        <w:left w:val="none" w:sz="0" w:space="0" w:color="auto"/>
        <w:bottom w:val="none" w:sz="0" w:space="0" w:color="auto"/>
        <w:right w:val="none" w:sz="0" w:space="0" w:color="auto"/>
      </w:divBdr>
      <w:divsChild>
        <w:div w:id="1807889845">
          <w:marLeft w:val="0"/>
          <w:marRight w:val="0"/>
          <w:marTop w:val="0"/>
          <w:marBottom w:val="0"/>
          <w:divBdr>
            <w:top w:val="none" w:sz="0" w:space="0" w:color="auto"/>
            <w:left w:val="none" w:sz="0" w:space="0" w:color="auto"/>
            <w:bottom w:val="none" w:sz="0" w:space="0" w:color="auto"/>
            <w:right w:val="none" w:sz="0" w:space="0" w:color="auto"/>
          </w:divBdr>
        </w:div>
      </w:divsChild>
    </w:div>
    <w:div w:id="2104109759">
      <w:bodyDiv w:val="1"/>
      <w:marLeft w:val="0"/>
      <w:marRight w:val="0"/>
      <w:marTop w:val="0"/>
      <w:marBottom w:val="0"/>
      <w:divBdr>
        <w:top w:val="none" w:sz="0" w:space="0" w:color="auto"/>
        <w:left w:val="none" w:sz="0" w:space="0" w:color="auto"/>
        <w:bottom w:val="none" w:sz="0" w:space="0" w:color="auto"/>
        <w:right w:val="none" w:sz="0" w:space="0" w:color="auto"/>
      </w:divBdr>
      <w:divsChild>
        <w:div w:id="135214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2015-01-30T09:45:00Z</dcterms:created>
  <dcterms:modified xsi:type="dcterms:W3CDTF">2015-01-30T09:54:00Z</dcterms:modified>
</cp:coreProperties>
</file>