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0D" w:rsidRDefault="00AB3F0D" w:rsidP="00DC608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Богаченкова Татьяна Геннадиевна</w:t>
      </w:r>
    </w:p>
    <w:p w:rsidR="00AB3F0D" w:rsidRDefault="00AB3F0D" w:rsidP="00DC608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1982г.</w:t>
      </w:r>
    </w:p>
    <w:p w:rsidR="00AB3F0D" w:rsidRDefault="00AB3F0D" w:rsidP="00DC608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>высшее МПГУ 2004г.</w:t>
      </w:r>
    </w:p>
    <w:p w:rsidR="00AB3F0D" w:rsidRDefault="00AB3F0D" w:rsidP="00DC608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биологии и химии </w:t>
      </w:r>
    </w:p>
    <w:p w:rsidR="00AB3F0D" w:rsidRDefault="00AB3F0D" w:rsidP="00DC608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Должность (название, класс)</w:t>
      </w:r>
      <w:r>
        <w:rPr>
          <w:rFonts w:ascii="Times New Roman" w:hAnsi="Times New Roman"/>
          <w:u w:val="single"/>
        </w:rPr>
        <w:t xml:space="preserve">  учитель биологии, зам. директора по УВР с 01.09.2013г.</w:t>
      </w:r>
    </w:p>
    <w:p w:rsidR="00AB3F0D" w:rsidRDefault="00AB3F0D" w:rsidP="00FA5E5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AB3F0D" w:rsidRDefault="00AB3F0D" w:rsidP="00FA5E5C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1082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643"/>
      </w:tblGrid>
      <w:tr w:rsidR="00AB3F0D" w:rsidTr="00FA5E5C">
        <w:tc>
          <w:tcPr>
            <w:tcW w:w="2392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64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AB3F0D" w:rsidTr="00FA5E5C">
        <w:tc>
          <w:tcPr>
            <w:tcW w:w="2392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 8-9</w:t>
            </w: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64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И.О. – зам. директора по УВР 0,5ст.</w:t>
            </w:r>
          </w:p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педагог-организатор – 0,5ст.</w:t>
            </w:r>
          </w:p>
        </w:tc>
      </w:tr>
      <w:tr w:rsidR="00AB3F0D" w:rsidTr="00FA5E5C">
        <w:tc>
          <w:tcPr>
            <w:tcW w:w="2392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9-10</w:t>
            </w: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64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072976">
              <w:rPr>
                <w:rFonts w:ascii="Times New Roman" w:hAnsi="Times New Roman"/>
                <w:lang w:eastAsia="en-US"/>
              </w:rPr>
              <w:t>Зам. директора по УВР – 1 ст.</w:t>
            </w:r>
          </w:p>
          <w:p w:rsidR="00AB3F0D" w:rsidRPr="00072976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(основная должность)</w:t>
            </w:r>
          </w:p>
        </w:tc>
      </w:tr>
      <w:tr w:rsidR="00AB3F0D" w:rsidTr="00FA5E5C">
        <w:tc>
          <w:tcPr>
            <w:tcW w:w="2392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AB3F0D" w:rsidTr="00FA5E5C">
        <w:tc>
          <w:tcPr>
            <w:tcW w:w="2392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AB3F0D" w:rsidTr="00FA5E5C">
        <w:tc>
          <w:tcPr>
            <w:tcW w:w="2392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3" w:type="dxa"/>
          </w:tcPr>
          <w:p w:rsidR="00AB3F0D" w:rsidRDefault="00AB3F0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AB3F0D" w:rsidRDefault="00AB3F0D" w:rsidP="00FA5E5C">
      <w:pPr>
        <w:spacing w:after="0"/>
        <w:ind w:left="-993" w:right="-284"/>
        <w:jc w:val="both"/>
        <w:rPr>
          <w:rFonts w:ascii="Times New Roman" w:hAnsi="Times New Roman"/>
        </w:rPr>
      </w:pPr>
    </w:p>
    <w:p w:rsidR="00AB3F0D" w:rsidRDefault="00AB3F0D" w:rsidP="00FA5E5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10 лет</w:t>
      </w:r>
    </w:p>
    <w:p w:rsidR="00AB3F0D" w:rsidRDefault="00AB3F0D" w:rsidP="00FA5E5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Стаж педагогический 10</w:t>
      </w:r>
      <w:r>
        <w:rPr>
          <w:rFonts w:ascii="Times New Roman" w:hAnsi="Times New Roman"/>
          <w:u w:val="single"/>
        </w:rPr>
        <w:t xml:space="preserve"> лет  </w:t>
      </w:r>
    </w:p>
    <w:p w:rsidR="00AB3F0D" w:rsidRPr="00FA5E5C" w:rsidRDefault="00AB3F0D" w:rsidP="00FA5E5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 xml:space="preserve"> 10 лет</w:t>
      </w:r>
    </w:p>
    <w:p w:rsidR="00AB3F0D" w:rsidRDefault="00AB3F0D" w:rsidP="00AC71B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первая 2010г.</w:t>
      </w:r>
    </w:p>
    <w:p w:rsidR="00AB3F0D" w:rsidRPr="00AC71B6" w:rsidRDefault="00AB3F0D" w:rsidP="00AC71B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AB3F0D" w:rsidRPr="00DC608D" w:rsidRDefault="00AB3F0D" w:rsidP="00DC608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 w:rsidRPr="00DC608D">
        <w:rPr>
          <w:rFonts w:ascii="Times New Roman" w:hAnsi="Times New Roman"/>
          <w:u w:val="single"/>
        </w:rPr>
        <w:t>Грамота Главы города Троицка (2010г.)</w:t>
      </w:r>
      <w:r>
        <w:rPr>
          <w:rFonts w:ascii="Times New Roman" w:hAnsi="Times New Roman"/>
          <w:u w:val="single"/>
        </w:rPr>
        <w:t>, Благодарность Префекта ТиНАО (2013)</w:t>
      </w:r>
    </w:p>
    <w:p w:rsidR="00AB3F0D" w:rsidRDefault="00AB3F0D" w:rsidP="00AC71B6">
      <w:pPr>
        <w:spacing w:after="0"/>
        <w:ind w:right="-284"/>
        <w:jc w:val="both"/>
        <w:rPr>
          <w:rFonts w:ascii="Times New Roman" w:hAnsi="Times New Roman"/>
        </w:rPr>
      </w:pPr>
    </w:p>
    <w:p w:rsidR="00AB3F0D" w:rsidRDefault="00AB3F0D" w:rsidP="002826BC">
      <w:pPr>
        <w:spacing w:after="0"/>
        <w:ind w:left="-993" w:right="-284"/>
        <w:jc w:val="both"/>
        <w:rPr>
          <w:rFonts w:ascii="Times New Roman" w:hAnsi="Times New Roman"/>
        </w:rPr>
      </w:pPr>
    </w:p>
    <w:p w:rsidR="00AB3F0D" w:rsidRDefault="00AB3F0D" w:rsidP="0007297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 w:rsidRPr="002826BC">
        <w:rPr>
          <w:rFonts w:ascii="Times New Roman" w:hAnsi="Times New Roman"/>
          <w:u w:val="single"/>
        </w:rPr>
        <w:t>«Учитель года- 2009» (классный руководитель) - участник муниципального этапа; «Учитель года – 2010» - участник муниципального этапа</w:t>
      </w:r>
      <w:r>
        <w:rPr>
          <w:rFonts w:ascii="Times New Roman" w:hAnsi="Times New Roman"/>
          <w:u w:val="single"/>
        </w:rPr>
        <w:t xml:space="preserve">, </w:t>
      </w:r>
    </w:p>
    <w:p w:rsidR="00AB3F0D" w:rsidRDefault="00AB3F0D" w:rsidP="00072976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член жюри Всероссийской Олимпиады школьников</w:t>
      </w:r>
    </w:p>
    <w:p w:rsidR="00AB3F0D" w:rsidRDefault="00AB3F0D" w:rsidP="00DC608D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AB3F0D" w:rsidRDefault="00AB3F0D" w:rsidP="00DC608D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AB3F0D" w:rsidRDefault="00AB3F0D" w:rsidP="00DC608D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472"/>
      </w:tblGrid>
      <w:tr w:rsidR="00AB3F0D" w:rsidRPr="0086616D" w:rsidTr="00AC71B6">
        <w:trPr>
          <w:trHeight w:val="510"/>
        </w:trPr>
        <w:tc>
          <w:tcPr>
            <w:tcW w:w="1276" w:type="dxa"/>
          </w:tcPr>
          <w:p w:rsidR="00AB3F0D" w:rsidRPr="0086616D" w:rsidRDefault="00AB3F0D" w:rsidP="0086616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6616D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472" w:type="dxa"/>
          </w:tcPr>
          <w:p w:rsidR="00AB3F0D" w:rsidRPr="0086616D" w:rsidRDefault="00AB3F0D" w:rsidP="0086616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6616D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AB3F0D" w:rsidRPr="0086616D" w:rsidTr="00AC71B6">
        <w:trPr>
          <w:trHeight w:val="248"/>
        </w:trPr>
        <w:tc>
          <w:tcPr>
            <w:tcW w:w="1276" w:type="dxa"/>
          </w:tcPr>
          <w:p w:rsidR="00AB3F0D" w:rsidRPr="0086616D" w:rsidRDefault="00AB3F0D" w:rsidP="0086616D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6616D">
              <w:rPr>
                <w:rFonts w:ascii="Times New Roman" w:hAnsi="Times New Roman"/>
                <w:lang w:eastAsia="en-US"/>
              </w:rPr>
              <w:t>2008-2009</w:t>
            </w:r>
          </w:p>
        </w:tc>
        <w:tc>
          <w:tcPr>
            <w:tcW w:w="7472" w:type="dxa"/>
          </w:tcPr>
          <w:p w:rsidR="00AB3F0D" w:rsidRPr="00AC71B6" w:rsidRDefault="00AB3F0D" w:rsidP="00FA5E5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1B6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технологии в обучении биологии</w:t>
            </w:r>
          </w:p>
        </w:tc>
      </w:tr>
      <w:tr w:rsidR="00AB3F0D" w:rsidRPr="0086616D" w:rsidTr="00AC71B6">
        <w:trPr>
          <w:trHeight w:val="261"/>
        </w:trPr>
        <w:tc>
          <w:tcPr>
            <w:tcW w:w="1276" w:type="dxa"/>
          </w:tcPr>
          <w:p w:rsidR="00AB3F0D" w:rsidRPr="0086616D" w:rsidRDefault="00AB3F0D" w:rsidP="0086616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472" w:type="dxa"/>
          </w:tcPr>
          <w:p w:rsidR="00AB3F0D" w:rsidRPr="00AC71B6" w:rsidRDefault="00AB3F0D" w:rsidP="001E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ЭОР в процессе обучения в основной школе по химии</w:t>
            </w:r>
          </w:p>
        </w:tc>
      </w:tr>
      <w:tr w:rsidR="00AB3F0D" w:rsidRPr="0086616D" w:rsidTr="00AC71B6">
        <w:trPr>
          <w:trHeight w:val="261"/>
        </w:trPr>
        <w:tc>
          <w:tcPr>
            <w:tcW w:w="1276" w:type="dxa"/>
          </w:tcPr>
          <w:p w:rsidR="00AB3F0D" w:rsidRPr="0086616D" w:rsidRDefault="00AB3F0D" w:rsidP="0086616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472" w:type="dxa"/>
          </w:tcPr>
          <w:p w:rsidR="00AB3F0D" w:rsidRPr="00AC71B6" w:rsidRDefault="00AB3F0D" w:rsidP="0000664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1B6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качеством образования</w:t>
            </w:r>
          </w:p>
        </w:tc>
      </w:tr>
      <w:tr w:rsidR="00AB3F0D" w:rsidRPr="0086616D" w:rsidTr="00AC71B6">
        <w:trPr>
          <w:trHeight w:val="261"/>
        </w:trPr>
        <w:tc>
          <w:tcPr>
            <w:tcW w:w="1276" w:type="dxa"/>
          </w:tcPr>
          <w:p w:rsidR="00AB3F0D" w:rsidRPr="0086616D" w:rsidRDefault="00AB3F0D" w:rsidP="0086616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72" w:type="dxa"/>
          </w:tcPr>
          <w:p w:rsidR="00AB3F0D" w:rsidRPr="00AC71B6" w:rsidRDefault="00AB3F0D" w:rsidP="0024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в образовании: ресурсы, технология, практика</w:t>
            </w:r>
          </w:p>
        </w:tc>
      </w:tr>
      <w:tr w:rsidR="00AB3F0D" w:rsidRPr="0086616D" w:rsidTr="00AC71B6">
        <w:trPr>
          <w:trHeight w:val="261"/>
        </w:trPr>
        <w:tc>
          <w:tcPr>
            <w:tcW w:w="1276" w:type="dxa"/>
          </w:tcPr>
          <w:p w:rsidR="00AB3F0D" w:rsidRPr="0086616D" w:rsidRDefault="00AB3F0D" w:rsidP="0086616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72" w:type="dxa"/>
          </w:tcPr>
          <w:p w:rsidR="00AB3F0D" w:rsidRPr="00AC71B6" w:rsidRDefault="00AB3F0D" w:rsidP="00AC71B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 xml:space="preserve"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школы в контексте требований ФГОС</w:t>
            </w:r>
          </w:p>
        </w:tc>
      </w:tr>
      <w:tr w:rsidR="00AB3F0D" w:rsidRPr="0086616D" w:rsidTr="00AC71B6">
        <w:trPr>
          <w:trHeight w:val="261"/>
        </w:trPr>
        <w:tc>
          <w:tcPr>
            <w:tcW w:w="1276" w:type="dxa"/>
          </w:tcPr>
          <w:p w:rsidR="00AB3F0D" w:rsidRDefault="00AB3F0D" w:rsidP="0086616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472" w:type="dxa"/>
          </w:tcPr>
          <w:p w:rsidR="00AB3F0D" w:rsidRPr="009B1668" w:rsidRDefault="00AB3F0D" w:rsidP="00AC71B6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B1668">
              <w:rPr>
                <w:rFonts w:ascii="Times New Roman" w:hAnsi="Times New Roman"/>
                <w:sz w:val="24"/>
                <w:szCs w:val="24"/>
              </w:rPr>
              <w:t>Управление реализацией основной образовательной программы основного общего образования в практике работы образовательного учреждения.</w:t>
            </w:r>
          </w:p>
        </w:tc>
      </w:tr>
    </w:tbl>
    <w:p w:rsidR="00AB3F0D" w:rsidRDefault="00AB3F0D" w:rsidP="00DC608D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AB3F0D" w:rsidSect="001D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08D"/>
    <w:rsid w:val="0000664C"/>
    <w:rsid w:val="00072976"/>
    <w:rsid w:val="000E7A1D"/>
    <w:rsid w:val="001245A3"/>
    <w:rsid w:val="001D4E79"/>
    <w:rsid w:val="001E295F"/>
    <w:rsid w:val="0024496B"/>
    <w:rsid w:val="0024503E"/>
    <w:rsid w:val="002826BC"/>
    <w:rsid w:val="00313BC6"/>
    <w:rsid w:val="003462E2"/>
    <w:rsid w:val="003A3FE3"/>
    <w:rsid w:val="003D532D"/>
    <w:rsid w:val="003E6F20"/>
    <w:rsid w:val="00516FC5"/>
    <w:rsid w:val="006106C8"/>
    <w:rsid w:val="00674159"/>
    <w:rsid w:val="006B08BA"/>
    <w:rsid w:val="007D5237"/>
    <w:rsid w:val="00837D5D"/>
    <w:rsid w:val="0086616D"/>
    <w:rsid w:val="009B1668"/>
    <w:rsid w:val="00A118DA"/>
    <w:rsid w:val="00A36D89"/>
    <w:rsid w:val="00A86F32"/>
    <w:rsid w:val="00AB3F0D"/>
    <w:rsid w:val="00AC71B6"/>
    <w:rsid w:val="00BB5C2A"/>
    <w:rsid w:val="00CC26C3"/>
    <w:rsid w:val="00D1169D"/>
    <w:rsid w:val="00D96CDF"/>
    <w:rsid w:val="00DC608D"/>
    <w:rsid w:val="00DD4C1C"/>
    <w:rsid w:val="00E10881"/>
    <w:rsid w:val="00E16BE4"/>
    <w:rsid w:val="00E869D7"/>
    <w:rsid w:val="00F67163"/>
    <w:rsid w:val="00FA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08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225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17</cp:revision>
  <cp:lastPrinted>2013-11-07T13:30:00Z</cp:lastPrinted>
  <dcterms:created xsi:type="dcterms:W3CDTF">2012-02-15T11:21:00Z</dcterms:created>
  <dcterms:modified xsi:type="dcterms:W3CDTF">2014-08-16T07:54:00Z</dcterms:modified>
</cp:coreProperties>
</file>